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28C27" w14:textId="77777777" w:rsidR="00704AC9" w:rsidRPr="00704AC9" w:rsidRDefault="00704AC9" w:rsidP="00C914B3">
      <w:pPr>
        <w:pStyle w:val="Ttulo"/>
        <w:jc w:val="both"/>
      </w:pPr>
      <w:r w:rsidRPr="00704AC9">
        <w:t>Política Privacidad.</w:t>
      </w:r>
    </w:p>
    <w:p w14:paraId="11979BCC" w14:textId="651A9C3F" w:rsidR="00704AC9" w:rsidRPr="00704AC9" w:rsidRDefault="00704AC9" w:rsidP="00C914B3">
      <w:pPr>
        <w:jc w:val="both"/>
      </w:pPr>
      <w:r w:rsidRPr="00704AC9">
        <w:t>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 RGPD), la presente Política de Privacidad regula los tratamientos de datos de carácter personal llevados a cabo como consecuencia del uso de la página web</w:t>
      </w:r>
      <w:r w:rsidR="00723B21" w:rsidRPr="00723B21">
        <w:t xml:space="preserve"> </w:t>
      </w:r>
      <w:r w:rsidR="00723B21" w:rsidRPr="00723B21">
        <w:rPr>
          <w:b/>
          <w:bCs/>
          <w:u w:val="single"/>
        </w:rPr>
        <w:t>https://www.viajaconkalitours.com/</w:t>
      </w:r>
      <w:r w:rsidR="00723B21" w:rsidRPr="00723B21">
        <w:t xml:space="preserve"> </w:t>
      </w:r>
      <w:r w:rsidRPr="00704AC9">
        <w:t>(En adelante "La web")</w:t>
      </w:r>
    </w:p>
    <w:p w14:paraId="00409CAE" w14:textId="77777777" w:rsidR="00704AC9" w:rsidRPr="00704AC9" w:rsidRDefault="00704AC9" w:rsidP="00C914B3">
      <w:pPr>
        <w:pStyle w:val="Ttulo1"/>
        <w:jc w:val="both"/>
      </w:pPr>
      <w:r w:rsidRPr="00704AC9">
        <w:t>Información básica sobre protección de datos.</w:t>
      </w:r>
    </w:p>
    <w:p w14:paraId="49C78232" w14:textId="77777777" w:rsidR="00704AC9" w:rsidRPr="00704AC9" w:rsidRDefault="00704AC9" w:rsidP="00C914B3">
      <w:pPr>
        <w:pStyle w:val="Ttulo2"/>
        <w:jc w:val="both"/>
      </w:pPr>
      <w:r w:rsidRPr="00704AC9">
        <w:t>Responsable.</w:t>
      </w:r>
    </w:p>
    <w:p w14:paraId="05DAA0D8" w14:textId="3B092689" w:rsidR="00704AC9" w:rsidRPr="00704AC9" w:rsidRDefault="00704AC9" w:rsidP="00C914B3">
      <w:pPr>
        <w:jc w:val="both"/>
      </w:pPr>
      <w:r w:rsidRPr="00704AC9">
        <w:t xml:space="preserve">El responsable del fichero de datos obtenidos en los formularios de contacto de la página web, así como de comunicaciones realizadas por correo electrónico es </w:t>
      </w:r>
      <w:r>
        <w:t>_</w:t>
      </w:r>
      <w:r w:rsidR="00723B21" w:rsidRPr="00723B21">
        <w:rPr>
          <w:u w:val="single"/>
        </w:rPr>
        <w:t>Julio Membrado Malvar</w:t>
      </w:r>
      <w:r w:rsidR="00723B21">
        <w:t xml:space="preserve"> </w:t>
      </w:r>
      <w:r w:rsidRPr="00704AC9">
        <w:t xml:space="preserve"> con domicilio fiscal en </w:t>
      </w:r>
      <w:r w:rsidR="00723B21">
        <w:t>Calle Francisco de Quevedo No. 25, San Sebastián de los Reyes, Madrid, CP. 28702</w:t>
      </w:r>
      <w:r>
        <w:t xml:space="preserve"> </w:t>
      </w:r>
      <w:r w:rsidRPr="00704AC9">
        <w:t xml:space="preserve">provista de CIF número </w:t>
      </w:r>
      <w:r w:rsidR="00723B21">
        <w:t>53841400X</w:t>
      </w:r>
    </w:p>
    <w:p w14:paraId="2F5936D1" w14:textId="1ACEDC7B" w:rsidR="00704AC9" w:rsidRPr="00704AC9" w:rsidRDefault="00704AC9" w:rsidP="00C914B3">
      <w:pPr>
        <w:jc w:val="both"/>
      </w:pPr>
      <w:r w:rsidRPr="00704AC9">
        <w:t>La presente política de privacidad será válida únicamente para los datos de carácter personal obtenidos en la web, no siendo aplicable en aquella información recogida por terceros de otras páginas web, incluso si estas se encuentran enlazadas por la propia web de</w:t>
      </w:r>
      <w:r w:rsidR="00723B21" w:rsidRPr="00723B21">
        <w:rPr>
          <w:b/>
          <w:bCs/>
          <w:u w:val="single"/>
        </w:rPr>
        <w:t xml:space="preserve"> https://www.viajaconkalitours.com/</w:t>
      </w:r>
    </w:p>
    <w:p w14:paraId="0C98BA2F" w14:textId="77777777" w:rsidR="00704AC9" w:rsidRPr="00704AC9" w:rsidRDefault="00704AC9" w:rsidP="00C914B3">
      <w:pPr>
        <w:jc w:val="both"/>
      </w:pPr>
      <w:r w:rsidRPr="00704AC9">
        <w:rPr>
          <w:rStyle w:val="Ttulo2Car"/>
        </w:rPr>
        <w:t>Finalidad</w:t>
      </w:r>
      <w:r w:rsidRPr="00704AC9">
        <w:t>.</w:t>
      </w:r>
    </w:p>
    <w:p w14:paraId="5A2B50C6" w14:textId="5A916259" w:rsidR="00704AC9" w:rsidRPr="00704AC9" w:rsidRDefault="00704AC9" w:rsidP="00C914B3">
      <w:pPr>
        <w:jc w:val="both"/>
      </w:pPr>
      <w:r w:rsidRPr="00704AC9">
        <w:t xml:space="preserve">Los datos recogidos en la web serán tratados con la finalidad </w:t>
      </w:r>
      <w:r w:rsidR="005161FA">
        <w:t>“comercial”</w:t>
      </w:r>
      <w:r w:rsidRPr="00704AC9">
        <w:t xml:space="preserve"> consecuencia de las solicitudes, gestiones o trámites que el usuario facilite mediante la web. </w:t>
      </w:r>
    </w:p>
    <w:p w14:paraId="4AC6A282" w14:textId="40A58E7F" w:rsidR="00704AC9" w:rsidRDefault="00704AC9" w:rsidP="00C914B3">
      <w:pPr>
        <w:jc w:val="both"/>
      </w:pPr>
      <w:r w:rsidRPr="00704AC9">
        <w:t>Los datos objetos de tratamiento serán aquellos que el usuario facilite a través de los formularios que en cada momento contenga la web, o a través de los correos electrónicos que el usuario dirija a las cuentas de correo identificadas en la web.</w:t>
      </w:r>
      <w:r w:rsidRPr="00704AC9">
        <w:br/>
        <w:t xml:space="preserve">Los datos recogidos en cualquiera de los formularios de contacto, suscripciones o envíos de correo electrónico que el usuario realice sobre la web, se almacenan en un fichero con la exclusiva finalidad de </w:t>
      </w:r>
      <w:r w:rsidR="00723B21">
        <w:t>dar seguimiento al tour.</w:t>
      </w:r>
    </w:p>
    <w:p w14:paraId="41552241" w14:textId="77777777" w:rsidR="00704AC9" w:rsidRPr="00704AC9" w:rsidRDefault="00704AC9" w:rsidP="00C914B3">
      <w:pPr>
        <w:jc w:val="both"/>
      </w:pPr>
      <w:r w:rsidRPr="00704AC9">
        <w:rPr>
          <w:rStyle w:val="Ttulo2Car"/>
        </w:rPr>
        <w:t>Destinatarios</w:t>
      </w:r>
      <w:r w:rsidRPr="00704AC9">
        <w:t>.</w:t>
      </w:r>
    </w:p>
    <w:p w14:paraId="7A0FE6F6" w14:textId="44DD60FF" w:rsidR="00704AC9" w:rsidRPr="00704AC9" w:rsidRDefault="005161FA" w:rsidP="00C914B3">
      <w:pPr>
        <w:jc w:val="both"/>
      </w:pPr>
      <w:r>
        <w:t>Kali Tours es</w:t>
      </w:r>
      <w:r w:rsidR="00704AC9" w:rsidRPr="00704AC9">
        <w:t xml:space="preserve"> el destinatario de los datos de los usuarios recogidos a través de la página web.</w:t>
      </w:r>
    </w:p>
    <w:p w14:paraId="4F1C52EB" w14:textId="77777777" w:rsidR="00704AC9" w:rsidRDefault="00704AC9" w:rsidP="00C914B3">
      <w:pPr>
        <w:jc w:val="both"/>
      </w:pPr>
      <w:r w:rsidRPr="00704AC9">
        <w:t xml:space="preserve">Los datos recogidos a través de la web </w:t>
      </w:r>
      <w:r>
        <w:t>no serán cedidos a tercero salvo necesidad expresa.</w:t>
      </w:r>
    </w:p>
    <w:p w14:paraId="0CA5DC6A" w14:textId="7BDEFB90" w:rsidR="00704AC9" w:rsidRPr="00704AC9" w:rsidRDefault="00704AC9" w:rsidP="00C914B3">
      <w:pPr>
        <w:jc w:val="both"/>
      </w:pPr>
      <w:r w:rsidRPr="00704AC9">
        <w:t xml:space="preserve">En tal caso únicamente se comunicarán aquellos datos imprescindibles para la prestación de los servicios contratados cuyo </w:t>
      </w:r>
      <w:proofErr w:type="spellStart"/>
      <w:r w:rsidRPr="00704AC9">
        <w:t>umplimiento</w:t>
      </w:r>
      <w:proofErr w:type="spellEnd"/>
      <w:r w:rsidRPr="00704AC9">
        <w:t xml:space="preserve"> y desarrollo impliquen necesariamente la conexión de datos y la transmisión necesaria de los mismos.</w:t>
      </w:r>
      <w:r w:rsidRPr="00704AC9">
        <w:br/>
        <w:t>La autorización de los usuarios para el tratamiento y cesión de sus datos tiene carácter revocable sin efecto retroactivo.</w:t>
      </w:r>
    </w:p>
    <w:p w14:paraId="52057638" w14:textId="77777777" w:rsidR="00704AC9" w:rsidRPr="00704AC9" w:rsidRDefault="00704AC9" w:rsidP="00C914B3">
      <w:pPr>
        <w:jc w:val="both"/>
      </w:pPr>
      <w:r w:rsidRPr="00704AC9">
        <w:rPr>
          <w:rStyle w:val="Ttulo2Car"/>
        </w:rPr>
        <w:lastRenderedPageBreak/>
        <w:t>Derechos</w:t>
      </w:r>
      <w:r w:rsidRPr="00704AC9">
        <w:t>.</w:t>
      </w:r>
    </w:p>
    <w:p w14:paraId="36952686" w14:textId="4C9DD485" w:rsidR="00704AC9" w:rsidRPr="00704AC9" w:rsidRDefault="00704AC9" w:rsidP="00C914B3">
      <w:pPr>
        <w:jc w:val="both"/>
      </w:pPr>
      <w:r w:rsidRPr="00704AC9">
        <w:t xml:space="preserve">Los usuarios tienen derecho al acceso, rectificación, cancelación y oposición (en adelante "ARCO") de sus datos, así como a revocar su consentimiento o ejercer su derecho al olvido en los términos previstos legalmente, dirigiendo un escrito a </w:t>
      </w:r>
      <w:r w:rsidR="00723B21">
        <w:t>kalitours.info@gmail.com</w:t>
      </w:r>
      <w:r w:rsidRPr="00704AC9">
        <w:t>, acompañando documento que acredite su identidad.</w:t>
      </w:r>
    </w:p>
    <w:p w14:paraId="12F3B6E7" w14:textId="2F829957" w:rsidR="00704AC9" w:rsidRPr="00704AC9" w:rsidRDefault="00704AC9" w:rsidP="00C914B3">
      <w:pPr>
        <w:jc w:val="both"/>
      </w:pPr>
      <w:r w:rsidRPr="00704AC9">
        <w:t xml:space="preserve">También podrá ejercer su derecho ARCO a través del correo electrónico: </w:t>
      </w:r>
      <w:r w:rsidR="00723B21">
        <w:t xml:space="preserve">kalitours.info@gmail.com </w:t>
      </w:r>
      <w:r>
        <w:t xml:space="preserve"> </w:t>
      </w:r>
      <w:r w:rsidRPr="00704AC9">
        <w:t xml:space="preserve"> con la cumplimentación de los formularios habilitados por la empresa.</w:t>
      </w:r>
      <w:r w:rsidRPr="00704AC9">
        <w:br/>
        <w:t>Los usuarios podrán oponerse al tratamiento de cualquiera de sus datos que no sean imprescindibles para la prestación de servicios ofertados en la web y a su uso para cualquier finalidad distinta del mantenimiento de su relación de la especificada en la misma, en cuyo caso únicamente conservaremos esos datos para el ejercicio o la defensa de reclamaciones.</w:t>
      </w:r>
      <w:r w:rsidRPr="00704AC9">
        <w:br/>
        <w:t xml:space="preserve">En cumplimiento de lo prevenido en el artículo 21 de la Ley 34/2002 de servicios de la sociedad de la información y comercio electrónico, si usted no desea recibir más información sobre nuestros servicios, puede darse de baja a través del botón incluido en cada uno de los boletines electrónicos o enviando un correo a la dirección electrónica </w:t>
      </w:r>
      <w:r w:rsidR="00723B21">
        <w:t xml:space="preserve">kalitours.info@gmail.com </w:t>
      </w:r>
      <w:r w:rsidRPr="00704AC9">
        <w:t xml:space="preserve"> indicando en el asunto </w:t>
      </w:r>
      <w:r w:rsidR="00723B21">
        <w:t>Baja del servicio.</w:t>
      </w:r>
      <w:r w:rsidRPr="00704AC9">
        <w:br/>
        <w:t xml:space="preserve">En última instancia puede solicitar información sobre sus derechos y presentar una reclamación ante la Autoridad Española de Protección de Datos, con domicilio en la calle Jorge Juan, nº 6, 28001 Madrid, a través de su página web </w:t>
      </w:r>
      <w:hyperlink r:id="rId4" w:history="1">
        <w:r w:rsidRPr="00704AC9">
          <w:rPr>
            <w:rStyle w:val="Hipervnculo"/>
          </w:rPr>
          <w:t>www.agpd.es</w:t>
        </w:r>
      </w:hyperlink>
      <w:r w:rsidRPr="00704AC9">
        <w:t xml:space="preserve"> o a través de su teléfono 901 100 09</w:t>
      </w:r>
    </w:p>
    <w:p w14:paraId="2ABC75B0" w14:textId="77777777" w:rsidR="00704AC9" w:rsidRPr="00704AC9" w:rsidRDefault="00704AC9" w:rsidP="00C914B3">
      <w:pPr>
        <w:jc w:val="both"/>
      </w:pPr>
      <w:r w:rsidRPr="00704AC9">
        <w:rPr>
          <w:rStyle w:val="Ttulo2Car"/>
        </w:rPr>
        <w:t>Legitimación</w:t>
      </w:r>
      <w:r w:rsidRPr="00704AC9">
        <w:t>.</w:t>
      </w:r>
    </w:p>
    <w:p w14:paraId="1AFBBC81" w14:textId="77777777" w:rsidR="00704AC9" w:rsidRPr="00704AC9" w:rsidRDefault="00704AC9" w:rsidP="00C914B3">
      <w:pPr>
        <w:jc w:val="both"/>
      </w:pPr>
      <w:r w:rsidRPr="00704AC9">
        <w:t>El usuario presta consentimiento expreso para el tratamiento de sus datos al rellenar cualquiera de los formularios de la web, así como en el envío de cualquier comunicación por correo electrónico a las cuentas de correo que aparecen en la misma.</w:t>
      </w:r>
    </w:p>
    <w:p w14:paraId="467B52FE" w14:textId="77777777" w:rsidR="00704AC9" w:rsidRPr="00704AC9" w:rsidRDefault="00704AC9" w:rsidP="00C914B3">
      <w:pPr>
        <w:jc w:val="both"/>
      </w:pPr>
      <w:r w:rsidRPr="00704AC9">
        <w:t>Para el tratamiento de su información personal nos basamos en la legitimación por varios motivos:</w:t>
      </w:r>
      <w:r w:rsidRPr="00704AC9">
        <w:br/>
        <w:t>• Para el cumplimiento de un contrato y/o relación comercial.</w:t>
      </w:r>
      <w:r w:rsidRPr="00704AC9">
        <w:br/>
        <w:t>• Para el envío de ofertas personalizadas de los productos y servicios</w:t>
      </w:r>
    </w:p>
    <w:p w14:paraId="042BA19C" w14:textId="77777777" w:rsidR="00704AC9" w:rsidRPr="00704AC9" w:rsidRDefault="00704AC9" w:rsidP="00C914B3">
      <w:pPr>
        <w:jc w:val="both"/>
      </w:pPr>
      <w:r w:rsidRPr="00704AC9">
        <w:t>Debido a que el tratamiento de los datos del cliente es necesario para una correcta ejecución de la relación contractual, se informa a los interesados que están obligados a prestar sus datos personales y que la consecuencia de no hacerlo puede suponer la no prestación de los servicios contratados.</w:t>
      </w:r>
    </w:p>
    <w:p w14:paraId="18E38E27" w14:textId="77777777" w:rsidR="00704AC9" w:rsidRPr="00704AC9" w:rsidRDefault="00704AC9" w:rsidP="00C914B3">
      <w:pPr>
        <w:jc w:val="both"/>
      </w:pPr>
      <w:r w:rsidRPr="00704AC9">
        <w:rPr>
          <w:rStyle w:val="Ttulo2Car"/>
        </w:rPr>
        <w:t>Procedencia</w:t>
      </w:r>
      <w:r w:rsidRPr="00704AC9">
        <w:t>.</w:t>
      </w:r>
    </w:p>
    <w:p w14:paraId="6CD135A6" w14:textId="292DADBF" w:rsidR="00704AC9" w:rsidRPr="00704AC9" w:rsidRDefault="00704AC9" w:rsidP="00C914B3">
      <w:pPr>
        <w:jc w:val="both"/>
      </w:pPr>
      <w:r w:rsidRPr="00704AC9">
        <w:t>Los datos personales que re</w:t>
      </w:r>
      <w:r w:rsidR="005161FA">
        <w:t xml:space="preserve">cibe Kali Tours </w:t>
      </w:r>
      <w:r w:rsidRPr="00704AC9">
        <w:t>proceden del usuario o del cliente y han sido cedidos directamente por el propio interesado o su representante legal.</w:t>
      </w:r>
    </w:p>
    <w:p w14:paraId="31040616" w14:textId="0FFCC793" w:rsidR="00704AC9" w:rsidRDefault="00704AC9" w:rsidP="00C914B3">
      <w:pPr>
        <w:jc w:val="both"/>
      </w:pPr>
      <w:r w:rsidRPr="00704AC9">
        <w:t xml:space="preserve">El usuario debe abstenerse de proporcionar datos de carácter personal de otros interesados salvo que disponga de la pertinente autorización, según la cual los interesados habrán sido previa y debidamente informados sobre el contenido de la presente política de privacidad y en </w:t>
      </w:r>
      <w:r w:rsidRPr="00704AC9">
        <w:lastRenderedPageBreak/>
        <w:t xml:space="preserve">concreto, que consienten que sus datos sean facilitados </w:t>
      </w:r>
      <w:r w:rsidR="005161FA">
        <w:t xml:space="preserve"> a Kali Tours </w:t>
      </w:r>
      <w:r w:rsidRPr="00704AC9">
        <w:t>para ser tratados en base a las finalidades aquí descritas.</w:t>
      </w:r>
      <w:r w:rsidRPr="00704AC9">
        <w:br/>
        <w:t xml:space="preserve">En el caso </w:t>
      </w:r>
      <w:r w:rsidRPr="005161FA">
        <w:t xml:space="preserve">en que </w:t>
      </w:r>
      <w:r w:rsidR="00723B21" w:rsidRPr="005161FA">
        <w:t>Kali Tours</w:t>
      </w:r>
      <w:r w:rsidRPr="005161FA">
        <w:t xml:space="preserve">  identifique</w:t>
      </w:r>
      <w:r w:rsidRPr="00704AC9">
        <w:t xml:space="preserve"> que los datos cedidos por el cliente o usuario no pertenecen al mismo o a su representante legal, podrá denegar su solicitud en caso de tener constancia de ello</w:t>
      </w:r>
    </w:p>
    <w:p w14:paraId="026A3950" w14:textId="4319226E" w:rsidR="00704AC9" w:rsidRPr="00704AC9" w:rsidRDefault="00704AC9" w:rsidP="00C914B3">
      <w:pPr>
        <w:jc w:val="both"/>
      </w:pPr>
      <w:r w:rsidRPr="00704AC9">
        <w:br/>
      </w:r>
      <w:r w:rsidRPr="005161FA">
        <w:t xml:space="preserve">Las categorías de datos que se tratan son: </w:t>
      </w:r>
      <w:r w:rsidR="005161FA" w:rsidRPr="005161FA">
        <w:t>Nombre, Apellidos y datos de contacto.</w:t>
      </w:r>
    </w:p>
    <w:p w14:paraId="402551D5" w14:textId="77777777" w:rsidR="00704AC9" w:rsidRPr="00704AC9" w:rsidRDefault="00704AC9" w:rsidP="00C914B3">
      <w:pPr>
        <w:jc w:val="both"/>
      </w:pPr>
      <w:r w:rsidRPr="00704AC9">
        <w:t>No se tratan datos especialmente protegidos</w:t>
      </w:r>
    </w:p>
    <w:p w14:paraId="72C132D1" w14:textId="77777777" w:rsidR="00704AC9" w:rsidRPr="00704AC9" w:rsidRDefault="00704AC9" w:rsidP="00C914B3">
      <w:pPr>
        <w:pStyle w:val="Ttulo2"/>
        <w:jc w:val="both"/>
      </w:pPr>
      <w:r w:rsidRPr="00704AC9">
        <w:t>Confidencialidad.</w:t>
      </w:r>
    </w:p>
    <w:p w14:paraId="78C775FB" w14:textId="44986277" w:rsidR="00704AC9" w:rsidRPr="005161FA" w:rsidRDefault="00723B21" w:rsidP="00C914B3">
      <w:pPr>
        <w:jc w:val="both"/>
      </w:pPr>
      <w:r w:rsidRPr="005161FA">
        <w:t>Kali Tours</w:t>
      </w:r>
      <w:r w:rsidR="00704AC9" w:rsidRPr="005161FA">
        <w:t xml:space="preserve">  se compromete a mantener el secreto profesional respecto de los datos a los que acceda por parte de los usuarios, y al deber de guardarlos, obligaciones que permanecerán aún después de finalizar su relación con la persona contratante. El resto de obligaciones sobre el tratamiento de datos personales se extinguirán en el momento en que los datos hayan sido eliminados del fichero de </w:t>
      </w:r>
      <w:r w:rsidRPr="005161FA">
        <w:t>Kali Tours</w:t>
      </w:r>
      <w:r w:rsidR="00704AC9" w:rsidRPr="005161FA">
        <w:t>.</w:t>
      </w:r>
    </w:p>
    <w:p w14:paraId="17061A58" w14:textId="77777777" w:rsidR="00704AC9" w:rsidRPr="005161FA" w:rsidRDefault="00704AC9" w:rsidP="00C914B3">
      <w:pPr>
        <w:jc w:val="both"/>
      </w:pPr>
      <w:r w:rsidRPr="005161FA">
        <w:rPr>
          <w:rStyle w:val="Ttulo2Car"/>
        </w:rPr>
        <w:t>Conservación</w:t>
      </w:r>
      <w:r w:rsidRPr="005161FA">
        <w:t>.</w:t>
      </w:r>
    </w:p>
    <w:p w14:paraId="602D54B2" w14:textId="6F335139" w:rsidR="00704AC9" w:rsidRPr="00704AC9" w:rsidRDefault="00704AC9" w:rsidP="00C914B3">
      <w:pPr>
        <w:jc w:val="both"/>
      </w:pPr>
      <w:r w:rsidRPr="005161FA">
        <w:t xml:space="preserve">Los datos personales proporcionados por los usuarios se conservarán durante el tiempo en que se mantenga una relación con </w:t>
      </w:r>
      <w:r w:rsidR="00723B21" w:rsidRPr="005161FA">
        <w:t>Kali Tours</w:t>
      </w:r>
      <w:r w:rsidRPr="005161FA">
        <w:t>, o hasta que el usuario solicite la supresión de los mismos.</w:t>
      </w:r>
    </w:p>
    <w:p w14:paraId="46170961" w14:textId="77777777" w:rsidR="00704AC9" w:rsidRPr="00704AC9" w:rsidRDefault="00704AC9" w:rsidP="00C914B3">
      <w:pPr>
        <w:jc w:val="both"/>
      </w:pPr>
      <w:r w:rsidRPr="00704AC9">
        <w:t>El usuario declara haber sido correctamente informado de las condiciones de protección de datos personales aceptando y consintiendo el tratamiento de los mismos mediante su aceptación en cada uno de los formularios de contacto de la web.</w:t>
      </w:r>
      <w:r w:rsidRPr="00704AC9">
        <w:br/>
        <w:t>Así mismo, los usuarios podrán ejercer en cualquier momento sus derechos ARCO para el tratamiento de sus datos en la forma descrita en dicha política de privacidad.</w:t>
      </w:r>
    </w:p>
    <w:p w14:paraId="7CCFAA79" w14:textId="77777777" w:rsidR="00AD1186" w:rsidRDefault="00AD1186" w:rsidP="00C914B3">
      <w:pPr>
        <w:jc w:val="both"/>
      </w:pPr>
    </w:p>
    <w:sectPr w:rsidR="00AD1186" w:rsidSect="00AD11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04AC9"/>
    <w:rsid w:val="00323B66"/>
    <w:rsid w:val="005161FA"/>
    <w:rsid w:val="00704AC9"/>
    <w:rsid w:val="00723B21"/>
    <w:rsid w:val="009611B5"/>
    <w:rsid w:val="00AD1186"/>
    <w:rsid w:val="00C914B3"/>
    <w:rsid w:val="00F52E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EA38"/>
  <w15:docId w15:val="{268389E9-AF5C-4169-BB78-8A46BEC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86"/>
  </w:style>
  <w:style w:type="paragraph" w:styleId="Ttulo1">
    <w:name w:val="heading 1"/>
    <w:basedOn w:val="Normal"/>
    <w:next w:val="Normal"/>
    <w:link w:val="Ttulo1Car"/>
    <w:uiPriority w:val="9"/>
    <w:qFormat/>
    <w:rsid w:val="00704A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04A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4AC9"/>
    <w:rPr>
      <w:color w:val="0000FF" w:themeColor="hyperlink"/>
      <w:u w:val="single"/>
    </w:rPr>
  </w:style>
  <w:style w:type="paragraph" w:styleId="Ttulo">
    <w:name w:val="Title"/>
    <w:basedOn w:val="Normal"/>
    <w:next w:val="Normal"/>
    <w:link w:val="TtuloCar"/>
    <w:uiPriority w:val="10"/>
    <w:qFormat/>
    <w:rsid w:val="00704A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04AC9"/>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704AC9"/>
    <w:rPr>
      <w:rFonts w:asciiTheme="majorHAnsi" w:eastAsiaTheme="majorEastAsia" w:hAnsiTheme="majorHAnsi" w:cstheme="majorBidi"/>
      <w:b/>
      <w:bCs/>
      <w:color w:val="365F91" w:themeColor="accent1" w:themeShade="BF"/>
      <w:sz w:val="28"/>
      <w:szCs w:val="28"/>
    </w:rPr>
  </w:style>
  <w:style w:type="paragraph" w:styleId="Mapadeldocumento">
    <w:name w:val="Document Map"/>
    <w:basedOn w:val="Normal"/>
    <w:link w:val="MapadeldocumentoCar"/>
    <w:uiPriority w:val="99"/>
    <w:semiHidden/>
    <w:unhideWhenUsed/>
    <w:rsid w:val="00704AC9"/>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04AC9"/>
    <w:rPr>
      <w:rFonts w:ascii="Tahoma" w:hAnsi="Tahoma" w:cs="Tahoma"/>
      <w:sz w:val="16"/>
      <w:szCs w:val="16"/>
    </w:rPr>
  </w:style>
  <w:style w:type="character" w:customStyle="1" w:styleId="Ttulo2Car">
    <w:name w:val="Título 2 Car"/>
    <w:basedOn w:val="Fuentedeprrafopredeter"/>
    <w:link w:val="Ttulo2"/>
    <w:uiPriority w:val="9"/>
    <w:rsid w:val="00704AC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781873">
      <w:bodyDiv w:val="1"/>
      <w:marLeft w:val="0"/>
      <w:marRight w:val="0"/>
      <w:marTop w:val="0"/>
      <w:marBottom w:val="0"/>
      <w:divBdr>
        <w:top w:val="none" w:sz="0" w:space="0" w:color="auto"/>
        <w:left w:val="none" w:sz="0" w:space="0" w:color="auto"/>
        <w:bottom w:val="none" w:sz="0" w:space="0" w:color="auto"/>
        <w:right w:val="none" w:sz="0" w:space="0" w:color="auto"/>
      </w:divBdr>
      <w:divsChild>
        <w:div w:id="1838034394">
          <w:marLeft w:val="0"/>
          <w:marRight w:val="0"/>
          <w:marTop w:val="0"/>
          <w:marBottom w:val="0"/>
          <w:divBdr>
            <w:top w:val="none" w:sz="0" w:space="0" w:color="auto"/>
            <w:left w:val="none" w:sz="0" w:space="0" w:color="auto"/>
            <w:bottom w:val="none" w:sz="0" w:space="0" w:color="auto"/>
            <w:right w:val="none" w:sz="0" w:space="0" w:color="auto"/>
          </w:divBdr>
          <w:divsChild>
            <w:div w:id="94399141">
              <w:marLeft w:val="0"/>
              <w:marRight w:val="0"/>
              <w:marTop w:val="0"/>
              <w:marBottom w:val="0"/>
              <w:divBdr>
                <w:top w:val="none" w:sz="0" w:space="0" w:color="auto"/>
                <w:left w:val="none" w:sz="0" w:space="0" w:color="auto"/>
                <w:bottom w:val="none" w:sz="0" w:space="0" w:color="auto"/>
                <w:right w:val="none" w:sz="0" w:space="0" w:color="auto"/>
              </w:divBdr>
              <w:divsChild>
                <w:div w:id="950625791">
                  <w:marLeft w:val="0"/>
                  <w:marRight w:val="0"/>
                  <w:marTop w:val="0"/>
                  <w:marBottom w:val="0"/>
                  <w:divBdr>
                    <w:top w:val="none" w:sz="0" w:space="0" w:color="auto"/>
                    <w:left w:val="none" w:sz="0" w:space="0" w:color="auto"/>
                    <w:bottom w:val="none" w:sz="0" w:space="0" w:color="auto"/>
                    <w:right w:val="none" w:sz="0" w:space="0" w:color="auto"/>
                  </w:divBdr>
                  <w:divsChild>
                    <w:div w:id="1397434045">
                      <w:marLeft w:val="0"/>
                      <w:marRight w:val="0"/>
                      <w:marTop w:val="0"/>
                      <w:marBottom w:val="0"/>
                      <w:divBdr>
                        <w:top w:val="none" w:sz="0" w:space="0" w:color="auto"/>
                        <w:left w:val="none" w:sz="0" w:space="0" w:color="auto"/>
                        <w:bottom w:val="none" w:sz="0" w:space="0" w:color="auto"/>
                        <w:right w:val="none" w:sz="0" w:space="0" w:color="auto"/>
                      </w:divBdr>
                      <w:divsChild>
                        <w:div w:id="1764498278">
                          <w:marLeft w:val="0"/>
                          <w:marRight w:val="0"/>
                          <w:marTop w:val="0"/>
                          <w:marBottom w:val="0"/>
                          <w:divBdr>
                            <w:top w:val="none" w:sz="0" w:space="0" w:color="auto"/>
                            <w:left w:val="none" w:sz="0" w:space="0" w:color="auto"/>
                            <w:bottom w:val="none" w:sz="0" w:space="0" w:color="auto"/>
                            <w:right w:val="none" w:sz="0" w:space="0" w:color="auto"/>
                          </w:divBdr>
                        </w:div>
                        <w:div w:id="776678555">
                          <w:marLeft w:val="0"/>
                          <w:marRight w:val="0"/>
                          <w:marTop w:val="0"/>
                          <w:marBottom w:val="0"/>
                          <w:divBdr>
                            <w:top w:val="none" w:sz="0" w:space="0" w:color="auto"/>
                            <w:left w:val="none" w:sz="0" w:space="0" w:color="auto"/>
                            <w:bottom w:val="none" w:sz="0" w:space="0" w:color="auto"/>
                            <w:right w:val="none" w:sz="0" w:space="0" w:color="auto"/>
                          </w:divBdr>
                        </w:div>
                      </w:divsChild>
                    </w:div>
                    <w:div w:id="12221434">
                      <w:marLeft w:val="0"/>
                      <w:marRight w:val="0"/>
                      <w:marTop w:val="0"/>
                      <w:marBottom w:val="0"/>
                      <w:divBdr>
                        <w:top w:val="none" w:sz="0" w:space="0" w:color="auto"/>
                        <w:left w:val="none" w:sz="0" w:space="0" w:color="auto"/>
                        <w:bottom w:val="none" w:sz="0" w:space="0" w:color="auto"/>
                        <w:right w:val="none" w:sz="0" w:space="0" w:color="auto"/>
                      </w:divBdr>
                      <w:divsChild>
                        <w:div w:id="741566738">
                          <w:marLeft w:val="0"/>
                          <w:marRight w:val="0"/>
                          <w:marTop w:val="0"/>
                          <w:marBottom w:val="0"/>
                          <w:divBdr>
                            <w:top w:val="none" w:sz="0" w:space="0" w:color="auto"/>
                            <w:left w:val="none" w:sz="0" w:space="0" w:color="auto"/>
                            <w:bottom w:val="none" w:sz="0" w:space="0" w:color="auto"/>
                            <w:right w:val="none" w:sz="0" w:space="0" w:color="auto"/>
                          </w:divBdr>
                        </w:div>
                      </w:divsChild>
                    </w:div>
                    <w:div w:id="979653264">
                      <w:marLeft w:val="0"/>
                      <w:marRight w:val="0"/>
                      <w:marTop w:val="0"/>
                      <w:marBottom w:val="0"/>
                      <w:divBdr>
                        <w:top w:val="none" w:sz="0" w:space="0" w:color="auto"/>
                        <w:left w:val="none" w:sz="0" w:space="0" w:color="auto"/>
                        <w:bottom w:val="none" w:sz="0" w:space="0" w:color="auto"/>
                        <w:right w:val="none" w:sz="0" w:space="0" w:color="auto"/>
                      </w:divBdr>
                      <w:divsChild>
                        <w:div w:id="1603027369">
                          <w:marLeft w:val="0"/>
                          <w:marRight w:val="0"/>
                          <w:marTop w:val="0"/>
                          <w:marBottom w:val="0"/>
                          <w:divBdr>
                            <w:top w:val="none" w:sz="0" w:space="0" w:color="auto"/>
                            <w:left w:val="none" w:sz="0" w:space="0" w:color="auto"/>
                            <w:bottom w:val="none" w:sz="0" w:space="0" w:color="auto"/>
                            <w:right w:val="none" w:sz="0" w:space="0" w:color="auto"/>
                          </w:divBdr>
                        </w:div>
                        <w:div w:id="165245534">
                          <w:marLeft w:val="0"/>
                          <w:marRight w:val="0"/>
                          <w:marTop w:val="0"/>
                          <w:marBottom w:val="0"/>
                          <w:divBdr>
                            <w:top w:val="none" w:sz="0" w:space="0" w:color="auto"/>
                            <w:left w:val="none" w:sz="0" w:space="0" w:color="auto"/>
                            <w:bottom w:val="none" w:sz="0" w:space="0" w:color="auto"/>
                            <w:right w:val="none" w:sz="0" w:space="0" w:color="auto"/>
                          </w:divBdr>
                        </w:div>
                      </w:divsChild>
                    </w:div>
                    <w:div w:id="1006438746">
                      <w:marLeft w:val="0"/>
                      <w:marRight w:val="0"/>
                      <w:marTop w:val="0"/>
                      <w:marBottom w:val="0"/>
                      <w:divBdr>
                        <w:top w:val="none" w:sz="0" w:space="0" w:color="auto"/>
                        <w:left w:val="none" w:sz="0" w:space="0" w:color="auto"/>
                        <w:bottom w:val="none" w:sz="0" w:space="0" w:color="auto"/>
                        <w:right w:val="none" w:sz="0" w:space="0" w:color="auto"/>
                      </w:divBdr>
                      <w:divsChild>
                        <w:div w:id="90050996">
                          <w:marLeft w:val="0"/>
                          <w:marRight w:val="0"/>
                          <w:marTop w:val="0"/>
                          <w:marBottom w:val="0"/>
                          <w:divBdr>
                            <w:top w:val="none" w:sz="0" w:space="0" w:color="auto"/>
                            <w:left w:val="none" w:sz="0" w:space="0" w:color="auto"/>
                            <w:bottom w:val="none" w:sz="0" w:space="0" w:color="auto"/>
                            <w:right w:val="none" w:sz="0" w:space="0" w:color="auto"/>
                          </w:divBdr>
                        </w:div>
                        <w:div w:id="1134373519">
                          <w:marLeft w:val="0"/>
                          <w:marRight w:val="0"/>
                          <w:marTop w:val="0"/>
                          <w:marBottom w:val="0"/>
                          <w:divBdr>
                            <w:top w:val="none" w:sz="0" w:space="0" w:color="auto"/>
                            <w:left w:val="none" w:sz="0" w:space="0" w:color="auto"/>
                            <w:bottom w:val="none" w:sz="0" w:space="0" w:color="auto"/>
                            <w:right w:val="none" w:sz="0" w:space="0" w:color="auto"/>
                          </w:divBdr>
                        </w:div>
                      </w:divsChild>
                    </w:div>
                    <w:div w:id="1586911245">
                      <w:marLeft w:val="0"/>
                      <w:marRight w:val="0"/>
                      <w:marTop w:val="0"/>
                      <w:marBottom w:val="0"/>
                      <w:divBdr>
                        <w:top w:val="none" w:sz="0" w:space="0" w:color="auto"/>
                        <w:left w:val="none" w:sz="0" w:space="0" w:color="auto"/>
                        <w:bottom w:val="none" w:sz="0" w:space="0" w:color="auto"/>
                        <w:right w:val="none" w:sz="0" w:space="0" w:color="auto"/>
                      </w:divBdr>
                      <w:divsChild>
                        <w:div w:id="1089737847">
                          <w:marLeft w:val="0"/>
                          <w:marRight w:val="0"/>
                          <w:marTop w:val="0"/>
                          <w:marBottom w:val="0"/>
                          <w:divBdr>
                            <w:top w:val="none" w:sz="0" w:space="0" w:color="auto"/>
                            <w:left w:val="none" w:sz="0" w:space="0" w:color="auto"/>
                            <w:bottom w:val="none" w:sz="0" w:space="0" w:color="auto"/>
                            <w:right w:val="none" w:sz="0" w:space="0" w:color="auto"/>
                          </w:divBdr>
                        </w:div>
                        <w:div w:id="626203822">
                          <w:marLeft w:val="0"/>
                          <w:marRight w:val="0"/>
                          <w:marTop w:val="0"/>
                          <w:marBottom w:val="0"/>
                          <w:divBdr>
                            <w:top w:val="none" w:sz="0" w:space="0" w:color="auto"/>
                            <w:left w:val="none" w:sz="0" w:space="0" w:color="auto"/>
                            <w:bottom w:val="none" w:sz="0" w:space="0" w:color="auto"/>
                            <w:right w:val="none" w:sz="0" w:space="0" w:color="auto"/>
                          </w:divBdr>
                        </w:div>
                      </w:divsChild>
                    </w:div>
                    <w:div w:id="607273563">
                      <w:marLeft w:val="0"/>
                      <w:marRight w:val="0"/>
                      <w:marTop w:val="0"/>
                      <w:marBottom w:val="0"/>
                      <w:divBdr>
                        <w:top w:val="none" w:sz="0" w:space="0" w:color="auto"/>
                        <w:left w:val="none" w:sz="0" w:space="0" w:color="auto"/>
                        <w:bottom w:val="none" w:sz="0" w:space="0" w:color="auto"/>
                        <w:right w:val="none" w:sz="0" w:space="0" w:color="auto"/>
                      </w:divBdr>
                      <w:divsChild>
                        <w:div w:id="436945381">
                          <w:marLeft w:val="0"/>
                          <w:marRight w:val="0"/>
                          <w:marTop w:val="0"/>
                          <w:marBottom w:val="0"/>
                          <w:divBdr>
                            <w:top w:val="none" w:sz="0" w:space="0" w:color="auto"/>
                            <w:left w:val="none" w:sz="0" w:space="0" w:color="auto"/>
                            <w:bottom w:val="none" w:sz="0" w:space="0" w:color="auto"/>
                            <w:right w:val="none" w:sz="0" w:space="0" w:color="auto"/>
                          </w:divBdr>
                        </w:div>
                        <w:div w:id="399711315">
                          <w:marLeft w:val="0"/>
                          <w:marRight w:val="0"/>
                          <w:marTop w:val="0"/>
                          <w:marBottom w:val="0"/>
                          <w:divBdr>
                            <w:top w:val="none" w:sz="0" w:space="0" w:color="auto"/>
                            <w:left w:val="none" w:sz="0" w:space="0" w:color="auto"/>
                            <w:bottom w:val="none" w:sz="0" w:space="0" w:color="auto"/>
                            <w:right w:val="none" w:sz="0" w:space="0" w:color="auto"/>
                          </w:divBdr>
                        </w:div>
                      </w:divsChild>
                    </w:div>
                    <w:div w:id="885142729">
                      <w:marLeft w:val="0"/>
                      <w:marRight w:val="0"/>
                      <w:marTop w:val="0"/>
                      <w:marBottom w:val="0"/>
                      <w:divBdr>
                        <w:top w:val="none" w:sz="0" w:space="0" w:color="auto"/>
                        <w:left w:val="none" w:sz="0" w:space="0" w:color="auto"/>
                        <w:bottom w:val="none" w:sz="0" w:space="0" w:color="auto"/>
                        <w:right w:val="none" w:sz="0" w:space="0" w:color="auto"/>
                      </w:divBdr>
                      <w:divsChild>
                        <w:div w:id="1250191711">
                          <w:marLeft w:val="0"/>
                          <w:marRight w:val="0"/>
                          <w:marTop w:val="0"/>
                          <w:marBottom w:val="0"/>
                          <w:divBdr>
                            <w:top w:val="none" w:sz="0" w:space="0" w:color="auto"/>
                            <w:left w:val="none" w:sz="0" w:space="0" w:color="auto"/>
                            <w:bottom w:val="none" w:sz="0" w:space="0" w:color="auto"/>
                            <w:right w:val="none" w:sz="0" w:space="0" w:color="auto"/>
                          </w:divBdr>
                        </w:div>
                        <w:div w:id="2065136687">
                          <w:marLeft w:val="0"/>
                          <w:marRight w:val="0"/>
                          <w:marTop w:val="0"/>
                          <w:marBottom w:val="0"/>
                          <w:divBdr>
                            <w:top w:val="none" w:sz="0" w:space="0" w:color="auto"/>
                            <w:left w:val="none" w:sz="0" w:space="0" w:color="auto"/>
                            <w:bottom w:val="none" w:sz="0" w:space="0" w:color="auto"/>
                            <w:right w:val="none" w:sz="0" w:space="0" w:color="auto"/>
                          </w:divBdr>
                        </w:div>
                      </w:divsChild>
                    </w:div>
                    <w:div w:id="1712459512">
                      <w:marLeft w:val="0"/>
                      <w:marRight w:val="0"/>
                      <w:marTop w:val="0"/>
                      <w:marBottom w:val="0"/>
                      <w:divBdr>
                        <w:top w:val="none" w:sz="0" w:space="0" w:color="auto"/>
                        <w:left w:val="none" w:sz="0" w:space="0" w:color="auto"/>
                        <w:bottom w:val="none" w:sz="0" w:space="0" w:color="auto"/>
                        <w:right w:val="none" w:sz="0" w:space="0" w:color="auto"/>
                      </w:divBdr>
                      <w:divsChild>
                        <w:div w:id="476188125">
                          <w:marLeft w:val="0"/>
                          <w:marRight w:val="0"/>
                          <w:marTop w:val="0"/>
                          <w:marBottom w:val="0"/>
                          <w:divBdr>
                            <w:top w:val="none" w:sz="0" w:space="0" w:color="auto"/>
                            <w:left w:val="none" w:sz="0" w:space="0" w:color="auto"/>
                            <w:bottom w:val="none" w:sz="0" w:space="0" w:color="auto"/>
                            <w:right w:val="none" w:sz="0" w:space="0" w:color="auto"/>
                          </w:divBdr>
                        </w:div>
                        <w:div w:id="1643803812">
                          <w:marLeft w:val="0"/>
                          <w:marRight w:val="0"/>
                          <w:marTop w:val="0"/>
                          <w:marBottom w:val="0"/>
                          <w:divBdr>
                            <w:top w:val="none" w:sz="0" w:space="0" w:color="auto"/>
                            <w:left w:val="none" w:sz="0" w:space="0" w:color="auto"/>
                            <w:bottom w:val="none" w:sz="0" w:space="0" w:color="auto"/>
                            <w:right w:val="none" w:sz="0" w:space="0" w:color="auto"/>
                          </w:divBdr>
                        </w:div>
                      </w:divsChild>
                    </w:div>
                    <w:div w:id="1047266758">
                      <w:marLeft w:val="0"/>
                      <w:marRight w:val="0"/>
                      <w:marTop w:val="0"/>
                      <w:marBottom w:val="0"/>
                      <w:divBdr>
                        <w:top w:val="none" w:sz="0" w:space="0" w:color="auto"/>
                        <w:left w:val="none" w:sz="0" w:space="0" w:color="auto"/>
                        <w:bottom w:val="none" w:sz="0" w:space="0" w:color="auto"/>
                        <w:right w:val="none" w:sz="0" w:space="0" w:color="auto"/>
                      </w:divBdr>
                      <w:divsChild>
                        <w:div w:id="1463226802">
                          <w:marLeft w:val="0"/>
                          <w:marRight w:val="0"/>
                          <w:marTop w:val="0"/>
                          <w:marBottom w:val="0"/>
                          <w:divBdr>
                            <w:top w:val="none" w:sz="0" w:space="0" w:color="auto"/>
                            <w:left w:val="none" w:sz="0" w:space="0" w:color="auto"/>
                            <w:bottom w:val="none" w:sz="0" w:space="0" w:color="auto"/>
                            <w:right w:val="none" w:sz="0" w:space="0" w:color="auto"/>
                          </w:divBdr>
                        </w:div>
                        <w:div w:id="1478379833">
                          <w:marLeft w:val="0"/>
                          <w:marRight w:val="0"/>
                          <w:marTop w:val="0"/>
                          <w:marBottom w:val="0"/>
                          <w:divBdr>
                            <w:top w:val="none" w:sz="0" w:space="0" w:color="auto"/>
                            <w:left w:val="none" w:sz="0" w:space="0" w:color="auto"/>
                            <w:bottom w:val="none" w:sz="0" w:space="0" w:color="auto"/>
                            <w:right w:val="none" w:sz="0" w:space="0" w:color="auto"/>
                          </w:divBdr>
                        </w:div>
                      </w:divsChild>
                    </w:div>
                    <w:div w:id="343047755">
                      <w:marLeft w:val="0"/>
                      <w:marRight w:val="0"/>
                      <w:marTop w:val="0"/>
                      <w:marBottom w:val="0"/>
                      <w:divBdr>
                        <w:top w:val="none" w:sz="0" w:space="0" w:color="auto"/>
                        <w:left w:val="none" w:sz="0" w:space="0" w:color="auto"/>
                        <w:bottom w:val="none" w:sz="0" w:space="0" w:color="auto"/>
                        <w:right w:val="none" w:sz="0" w:space="0" w:color="auto"/>
                      </w:divBdr>
                      <w:divsChild>
                        <w:div w:id="190607853">
                          <w:marLeft w:val="0"/>
                          <w:marRight w:val="0"/>
                          <w:marTop w:val="0"/>
                          <w:marBottom w:val="0"/>
                          <w:divBdr>
                            <w:top w:val="none" w:sz="0" w:space="0" w:color="auto"/>
                            <w:left w:val="none" w:sz="0" w:space="0" w:color="auto"/>
                            <w:bottom w:val="none" w:sz="0" w:space="0" w:color="auto"/>
                            <w:right w:val="none" w:sz="0" w:space="0" w:color="auto"/>
                          </w:divBdr>
                        </w:div>
                        <w:div w:id="10807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612962">
      <w:bodyDiv w:val="1"/>
      <w:marLeft w:val="0"/>
      <w:marRight w:val="0"/>
      <w:marTop w:val="0"/>
      <w:marBottom w:val="0"/>
      <w:divBdr>
        <w:top w:val="none" w:sz="0" w:space="0" w:color="auto"/>
        <w:left w:val="none" w:sz="0" w:space="0" w:color="auto"/>
        <w:bottom w:val="none" w:sz="0" w:space="0" w:color="auto"/>
        <w:right w:val="none" w:sz="0" w:space="0" w:color="auto"/>
      </w:divBdr>
      <w:divsChild>
        <w:div w:id="1545605629">
          <w:marLeft w:val="0"/>
          <w:marRight w:val="0"/>
          <w:marTop w:val="0"/>
          <w:marBottom w:val="0"/>
          <w:divBdr>
            <w:top w:val="none" w:sz="0" w:space="0" w:color="auto"/>
            <w:left w:val="none" w:sz="0" w:space="0" w:color="auto"/>
            <w:bottom w:val="none" w:sz="0" w:space="0" w:color="auto"/>
            <w:right w:val="none" w:sz="0" w:space="0" w:color="auto"/>
          </w:divBdr>
          <w:divsChild>
            <w:div w:id="901331791">
              <w:marLeft w:val="0"/>
              <w:marRight w:val="0"/>
              <w:marTop w:val="0"/>
              <w:marBottom w:val="0"/>
              <w:divBdr>
                <w:top w:val="none" w:sz="0" w:space="0" w:color="auto"/>
                <w:left w:val="none" w:sz="0" w:space="0" w:color="auto"/>
                <w:bottom w:val="none" w:sz="0" w:space="0" w:color="auto"/>
                <w:right w:val="none" w:sz="0" w:space="0" w:color="auto"/>
              </w:divBdr>
              <w:divsChild>
                <w:div w:id="1378503056">
                  <w:marLeft w:val="0"/>
                  <w:marRight w:val="0"/>
                  <w:marTop w:val="0"/>
                  <w:marBottom w:val="0"/>
                  <w:divBdr>
                    <w:top w:val="none" w:sz="0" w:space="0" w:color="auto"/>
                    <w:left w:val="none" w:sz="0" w:space="0" w:color="auto"/>
                    <w:bottom w:val="none" w:sz="0" w:space="0" w:color="auto"/>
                    <w:right w:val="none" w:sz="0" w:space="0" w:color="auto"/>
                  </w:divBdr>
                  <w:divsChild>
                    <w:div w:id="243804741">
                      <w:marLeft w:val="0"/>
                      <w:marRight w:val="0"/>
                      <w:marTop w:val="0"/>
                      <w:marBottom w:val="0"/>
                      <w:divBdr>
                        <w:top w:val="none" w:sz="0" w:space="0" w:color="auto"/>
                        <w:left w:val="none" w:sz="0" w:space="0" w:color="auto"/>
                        <w:bottom w:val="none" w:sz="0" w:space="0" w:color="auto"/>
                        <w:right w:val="none" w:sz="0" w:space="0" w:color="auto"/>
                      </w:divBdr>
                      <w:divsChild>
                        <w:div w:id="1402362430">
                          <w:marLeft w:val="0"/>
                          <w:marRight w:val="0"/>
                          <w:marTop w:val="0"/>
                          <w:marBottom w:val="0"/>
                          <w:divBdr>
                            <w:top w:val="none" w:sz="0" w:space="0" w:color="auto"/>
                            <w:left w:val="none" w:sz="0" w:space="0" w:color="auto"/>
                            <w:bottom w:val="none" w:sz="0" w:space="0" w:color="auto"/>
                            <w:right w:val="none" w:sz="0" w:space="0" w:color="auto"/>
                          </w:divBdr>
                        </w:div>
                        <w:div w:id="331105071">
                          <w:marLeft w:val="0"/>
                          <w:marRight w:val="0"/>
                          <w:marTop w:val="0"/>
                          <w:marBottom w:val="0"/>
                          <w:divBdr>
                            <w:top w:val="none" w:sz="0" w:space="0" w:color="auto"/>
                            <w:left w:val="none" w:sz="0" w:space="0" w:color="auto"/>
                            <w:bottom w:val="none" w:sz="0" w:space="0" w:color="auto"/>
                            <w:right w:val="none" w:sz="0" w:space="0" w:color="auto"/>
                          </w:divBdr>
                        </w:div>
                      </w:divsChild>
                    </w:div>
                    <w:div w:id="278677">
                      <w:marLeft w:val="0"/>
                      <w:marRight w:val="0"/>
                      <w:marTop w:val="0"/>
                      <w:marBottom w:val="0"/>
                      <w:divBdr>
                        <w:top w:val="none" w:sz="0" w:space="0" w:color="auto"/>
                        <w:left w:val="none" w:sz="0" w:space="0" w:color="auto"/>
                        <w:bottom w:val="none" w:sz="0" w:space="0" w:color="auto"/>
                        <w:right w:val="none" w:sz="0" w:space="0" w:color="auto"/>
                      </w:divBdr>
                      <w:divsChild>
                        <w:div w:id="476267488">
                          <w:marLeft w:val="0"/>
                          <w:marRight w:val="0"/>
                          <w:marTop w:val="0"/>
                          <w:marBottom w:val="0"/>
                          <w:divBdr>
                            <w:top w:val="none" w:sz="0" w:space="0" w:color="auto"/>
                            <w:left w:val="none" w:sz="0" w:space="0" w:color="auto"/>
                            <w:bottom w:val="none" w:sz="0" w:space="0" w:color="auto"/>
                            <w:right w:val="none" w:sz="0" w:space="0" w:color="auto"/>
                          </w:divBdr>
                        </w:div>
                      </w:divsChild>
                    </w:div>
                    <w:div w:id="747774118">
                      <w:marLeft w:val="0"/>
                      <w:marRight w:val="0"/>
                      <w:marTop w:val="0"/>
                      <w:marBottom w:val="0"/>
                      <w:divBdr>
                        <w:top w:val="none" w:sz="0" w:space="0" w:color="auto"/>
                        <w:left w:val="none" w:sz="0" w:space="0" w:color="auto"/>
                        <w:bottom w:val="none" w:sz="0" w:space="0" w:color="auto"/>
                        <w:right w:val="none" w:sz="0" w:space="0" w:color="auto"/>
                      </w:divBdr>
                      <w:divsChild>
                        <w:div w:id="944922697">
                          <w:marLeft w:val="0"/>
                          <w:marRight w:val="0"/>
                          <w:marTop w:val="0"/>
                          <w:marBottom w:val="0"/>
                          <w:divBdr>
                            <w:top w:val="none" w:sz="0" w:space="0" w:color="auto"/>
                            <w:left w:val="none" w:sz="0" w:space="0" w:color="auto"/>
                            <w:bottom w:val="none" w:sz="0" w:space="0" w:color="auto"/>
                            <w:right w:val="none" w:sz="0" w:space="0" w:color="auto"/>
                          </w:divBdr>
                        </w:div>
                        <w:div w:id="2041662684">
                          <w:marLeft w:val="0"/>
                          <w:marRight w:val="0"/>
                          <w:marTop w:val="0"/>
                          <w:marBottom w:val="0"/>
                          <w:divBdr>
                            <w:top w:val="none" w:sz="0" w:space="0" w:color="auto"/>
                            <w:left w:val="none" w:sz="0" w:space="0" w:color="auto"/>
                            <w:bottom w:val="none" w:sz="0" w:space="0" w:color="auto"/>
                            <w:right w:val="none" w:sz="0" w:space="0" w:color="auto"/>
                          </w:divBdr>
                        </w:div>
                      </w:divsChild>
                    </w:div>
                    <w:div w:id="873463925">
                      <w:marLeft w:val="0"/>
                      <w:marRight w:val="0"/>
                      <w:marTop w:val="0"/>
                      <w:marBottom w:val="0"/>
                      <w:divBdr>
                        <w:top w:val="none" w:sz="0" w:space="0" w:color="auto"/>
                        <w:left w:val="none" w:sz="0" w:space="0" w:color="auto"/>
                        <w:bottom w:val="none" w:sz="0" w:space="0" w:color="auto"/>
                        <w:right w:val="none" w:sz="0" w:space="0" w:color="auto"/>
                      </w:divBdr>
                      <w:divsChild>
                        <w:div w:id="2139953158">
                          <w:marLeft w:val="0"/>
                          <w:marRight w:val="0"/>
                          <w:marTop w:val="0"/>
                          <w:marBottom w:val="0"/>
                          <w:divBdr>
                            <w:top w:val="none" w:sz="0" w:space="0" w:color="auto"/>
                            <w:left w:val="none" w:sz="0" w:space="0" w:color="auto"/>
                            <w:bottom w:val="none" w:sz="0" w:space="0" w:color="auto"/>
                            <w:right w:val="none" w:sz="0" w:space="0" w:color="auto"/>
                          </w:divBdr>
                        </w:div>
                        <w:div w:id="602570088">
                          <w:marLeft w:val="0"/>
                          <w:marRight w:val="0"/>
                          <w:marTop w:val="0"/>
                          <w:marBottom w:val="0"/>
                          <w:divBdr>
                            <w:top w:val="none" w:sz="0" w:space="0" w:color="auto"/>
                            <w:left w:val="none" w:sz="0" w:space="0" w:color="auto"/>
                            <w:bottom w:val="none" w:sz="0" w:space="0" w:color="auto"/>
                            <w:right w:val="none" w:sz="0" w:space="0" w:color="auto"/>
                          </w:divBdr>
                        </w:div>
                      </w:divsChild>
                    </w:div>
                    <w:div w:id="642585946">
                      <w:marLeft w:val="0"/>
                      <w:marRight w:val="0"/>
                      <w:marTop w:val="0"/>
                      <w:marBottom w:val="0"/>
                      <w:divBdr>
                        <w:top w:val="none" w:sz="0" w:space="0" w:color="auto"/>
                        <w:left w:val="none" w:sz="0" w:space="0" w:color="auto"/>
                        <w:bottom w:val="none" w:sz="0" w:space="0" w:color="auto"/>
                        <w:right w:val="none" w:sz="0" w:space="0" w:color="auto"/>
                      </w:divBdr>
                      <w:divsChild>
                        <w:div w:id="315380088">
                          <w:marLeft w:val="0"/>
                          <w:marRight w:val="0"/>
                          <w:marTop w:val="0"/>
                          <w:marBottom w:val="0"/>
                          <w:divBdr>
                            <w:top w:val="none" w:sz="0" w:space="0" w:color="auto"/>
                            <w:left w:val="none" w:sz="0" w:space="0" w:color="auto"/>
                            <w:bottom w:val="none" w:sz="0" w:space="0" w:color="auto"/>
                            <w:right w:val="none" w:sz="0" w:space="0" w:color="auto"/>
                          </w:divBdr>
                        </w:div>
                        <w:div w:id="269708053">
                          <w:marLeft w:val="0"/>
                          <w:marRight w:val="0"/>
                          <w:marTop w:val="0"/>
                          <w:marBottom w:val="0"/>
                          <w:divBdr>
                            <w:top w:val="none" w:sz="0" w:space="0" w:color="auto"/>
                            <w:left w:val="none" w:sz="0" w:space="0" w:color="auto"/>
                            <w:bottom w:val="none" w:sz="0" w:space="0" w:color="auto"/>
                            <w:right w:val="none" w:sz="0" w:space="0" w:color="auto"/>
                          </w:divBdr>
                        </w:div>
                      </w:divsChild>
                    </w:div>
                    <w:div w:id="1131947605">
                      <w:marLeft w:val="0"/>
                      <w:marRight w:val="0"/>
                      <w:marTop w:val="0"/>
                      <w:marBottom w:val="0"/>
                      <w:divBdr>
                        <w:top w:val="none" w:sz="0" w:space="0" w:color="auto"/>
                        <w:left w:val="none" w:sz="0" w:space="0" w:color="auto"/>
                        <w:bottom w:val="none" w:sz="0" w:space="0" w:color="auto"/>
                        <w:right w:val="none" w:sz="0" w:space="0" w:color="auto"/>
                      </w:divBdr>
                      <w:divsChild>
                        <w:div w:id="634529673">
                          <w:marLeft w:val="0"/>
                          <w:marRight w:val="0"/>
                          <w:marTop w:val="0"/>
                          <w:marBottom w:val="0"/>
                          <w:divBdr>
                            <w:top w:val="none" w:sz="0" w:space="0" w:color="auto"/>
                            <w:left w:val="none" w:sz="0" w:space="0" w:color="auto"/>
                            <w:bottom w:val="none" w:sz="0" w:space="0" w:color="auto"/>
                            <w:right w:val="none" w:sz="0" w:space="0" w:color="auto"/>
                          </w:divBdr>
                        </w:div>
                        <w:div w:id="1049231949">
                          <w:marLeft w:val="0"/>
                          <w:marRight w:val="0"/>
                          <w:marTop w:val="0"/>
                          <w:marBottom w:val="0"/>
                          <w:divBdr>
                            <w:top w:val="none" w:sz="0" w:space="0" w:color="auto"/>
                            <w:left w:val="none" w:sz="0" w:space="0" w:color="auto"/>
                            <w:bottom w:val="none" w:sz="0" w:space="0" w:color="auto"/>
                            <w:right w:val="none" w:sz="0" w:space="0" w:color="auto"/>
                          </w:divBdr>
                        </w:div>
                      </w:divsChild>
                    </w:div>
                    <w:div w:id="672296451">
                      <w:marLeft w:val="0"/>
                      <w:marRight w:val="0"/>
                      <w:marTop w:val="0"/>
                      <w:marBottom w:val="0"/>
                      <w:divBdr>
                        <w:top w:val="none" w:sz="0" w:space="0" w:color="auto"/>
                        <w:left w:val="none" w:sz="0" w:space="0" w:color="auto"/>
                        <w:bottom w:val="none" w:sz="0" w:space="0" w:color="auto"/>
                        <w:right w:val="none" w:sz="0" w:space="0" w:color="auto"/>
                      </w:divBdr>
                      <w:divsChild>
                        <w:div w:id="545221525">
                          <w:marLeft w:val="0"/>
                          <w:marRight w:val="0"/>
                          <w:marTop w:val="0"/>
                          <w:marBottom w:val="0"/>
                          <w:divBdr>
                            <w:top w:val="none" w:sz="0" w:space="0" w:color="auto"/>
                            <w:left w:val="none" w:sz="0" w:space="0" w:color="auto"/>
                            <w:bottom w:val="none" w:sz="0" w:space="0" w:color="auto"/>
                            <w:right w:val="none" w:sz="0" w:space="0" w:color="auto"/>
                          </w:divBdr>
                        </w:div>
                        <w:div w:id="1733043881">
                          <w:marLeft w:val="0"/>
                          <w:marRight w:val="0"/>
                          <w:marTop w:val="0"/>
                          <w:marBottom w:val="0"/>
                          <w:divBdr>
                            <w:top w:val="none" w:sz="0" w:space="0" w:color="auto"/>
                            <w:left w:val="none" w:sz="0" w:space="0" w:color="auto"/>
                            <w:bottom w:val="none" w:sz="0" w:space="0" w:color="auto"/>
                            <w:right w:val="none" w:sz="0" w:space="0" w:color="auto"/>
                          </w:divBdr>
                        </w:div>
                      </w:divsChild>
                    </w:div>
                    <w:div w:id="188838846">
                      <w:marLeft w:val="0"/>
                      <w:marRight w:val="0"/>
                      <w:marTop w:val="0"/>
                      <w:marBottom w:val="0"/>
                      <w:divBdr>
                        <w:top w:val="none" w:sz="0" w:space="0" w:color="auto"/>
                        <w:left w:val="none" w:sz="0" w:space="0" w:color="auto"/>
                        <w:bottom w:val="none" w:sz="0" w:space="0" w:color="auto"/>
                        <w:right w:val="none" w:sz="0" w:space="0" w:color="auto"/>
                      </w:divBdr>
                      <w:divsChild>
                        <w:div w:id="185752346">
                          <w:marLeft w:val="0"/>
                          <w:marRight w:val="0"/>
                          <w:marTop w:val="0"/>
                          <w:marBottom w:val="0"/>
                          <w:divBdr>
                            <w:top w:val="none" w:sz="0" w:space="0" w:color="auto"/>
                            <w:left w:val="none" w:sz="0" w:space="0" w:color="auto"/>
                            <w:bottom w:val="none" w:sz="0" w:space="0" w:color="auto"/>
                            <w:right w:val="none" w:sz="0" w:space="0" w:color="auto"/>
                          </w:divBdr>
                        </w:div>
                        <w:div w:id="691032937">
                          <w:marLeft w:val="0"/>
                          <w:marRight w:val="0"/>
                          <w:marTop w:val="0"/>
                          <w:marBottom w:val="0"/>
                          <w:divBdr>
                            <w:top w:val="none" w:sz="0" w:space="0" w:color="auto"/>
                            <w:left w:val="none" w:sz="0" w:space="0" w:color="auto"/>
                            <w:bottom w:val="none" w:sz="0" w:space="0" w:color="auto"/>
                            <w:right w:val="none" w:sz="0" w:space="0" w:color="auto"/>
                          </w:divBdr>
                        </w:div>
                      </w:divsChild>
                    </w:div>
                    <w:div w:id="650982019">
                      <w:marLeft w:val="0"/>
                      <w:marRight w:val="0"/>
                      <w:marTop w:val="0"/>
                      <w:marBottom w:val="0"/>
                      <w:divBdr>
                        <w:top w:val="none" w:sz="0" w:space="0" w:color="auto"/>
                        <w:left w:val="none" w:sz="0" w:space="0" w:color="auto"/>
                        <w:bottom w:val="none" w:sz="0" w:space="0" w:color="auto"/>
                        <w:right w:val="none" w:sz="0" w:space="0" w:color="auto"/>
                      </w:divBdr>
                      <w:divsChild>
                        <w:div w:id="1670913373">
                          <w:marLeft w:val="0"/>
                          <w:marRight w:val="0"/>
                          <w:marTop w:val="0"/>
                          <w:marBottom w:val="0"/>
                          <w:divBdr>
                            <w:top w:val="none" w:sz="0" w:space="0" w:color="auto"/>
                            <w:left w:val="none" w:sz="0" w:space="0" w:color="auto"/>
                            <w:bottom w:val="none" w:sz="0" w:space="0" w:color="auto"/>
                            <w:right w:val="none" w:sz="0" w:space="0" w:color="auto"/>
                          </w:divBdr>
                        </w:div>
                        <w:div w:id="190580654">
                          <w:marLeft w:val="0"/>
                          <w:marRight w:val="0"/>
                          <w:marTop w:val="0"/>
                          <w:marBottom w:val="0"/>
                          <w:divBdr>
                            <w:top w:val="none" w:sz="0" w:space="0" w:color="auto"/>
                            <w:left w:val="none" w:sz="0" w:space="0" w:color="auto"/>
                            <w:bottom w:val="none" w:sz="0" w:space="0" w:color="auto"/>
                            <w:right w:val="none" w:sz="0" w:space="0" w:color="auto"/>
                          </w:divBdr>
                        </w:div>
                      </w:divsChild>
                    </w:div>
                    <w:div w:id="1673750848">
                      <w:marLeft w:val="0"/>
                      <w:marRight w:val="0"/>
                      <w:marTop w:val="0"/>
                      <w:marBottom w:val="0"/>
                      <w:divBdr>
                        <w:top w:val="none" w:sz="0" w:space="0" w:color="auto"/>
                        <w:left w:val="none" w:sz="0" w:space="0" w:color="auto"/>
                        <w:bottom w:val="none" w:sz="0" w:space="0" w:color="auto"/>
                        <w:right w:val="none" w:sz="0" w:space="0" w:color="auto"/>
                      </w:divBdr>
                      <w:divsChild>
                        <w:div w:id="1578712877">
                          <w:marLeft w:val="0"/>
                          <w:marRight w:val="0"/>
                          <w:marTop w:val="0"/>
                          <w:marBottom w:val="0"/>
                          <w:divBdr>
                            <w:top w:val="none" w:sz="0" w:space="0" w:color="auto"/>
                            <w:left w:val="none" w:sz="0" w:space="0" w:color="auto"/>
                            <w:bottom w:val="none" w:sz="0" w:space="0" w:color="auto"/>
                            <w:right w:val="none" w:sz="0" w:space="0" w:color="auto"/>
                          </w:divBdr>
                        </w:div>
                        <w:div w:id="11119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gp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1044</Words>
  <Characters>5747</Characters>
  <Application>Microsoft Office Word</Application>
  <DocSecurity>0</DocSecurity>
  <Lines>47</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ConectaTurismo</dc:creator>
  <cp:keywords/>
  <dc:description/>
  <cp:lastModifiedBy>Karen Diaz</cp:lastModifiedBy>
  <cp:revision>5</cp:revision>
  <dcterms:created xsi:type="dcterms:W3CDTF">2018-07-24T09:46:00Z</dcterms:created>
  <dcterms:modified xsi:type="dcterms:W3CDTF">2024-07-04T08:43:00Z</dcterms:modified>
</cp:coreProperties>
</file>